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AB" w:rsidRPr="0024721D" w:rsidRDefault="002817AB" w:rsidP="002817A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7AB" w:rsidRPr="0024721D" w:rsidRDefault="002817AB" w:rsidP="00A65662">
      <w:pPr>
        <w:tabs>
          <w:tab w:val="left" w:pos="6750"/>
        </w:tabs>
        <w:jc w:val="center"/>
        <w:rPr>
          <w:sz w:val="28"/>
          <w:szCs w:val="28"/>
        </w:rPr>
      </w:pPr>
      <w:r w:rsidRPr="0024721D">
        <w:rPr>
          <w:b/>
          <w:bCs/>
          <w:sz w:val="28"/>
          <w:szCs w:val="28"/>
        </w:rPr>
        <w:t>СОВЕТ ДЕПУТАТОВ</w:t>
      </w:r>
    </w:p>
    <w:p w:rsidR="002817AB" w:rsidRPr="0024721D" w:rsidRDefault="002817AB" w:rsidP="00A65662">
      <w:pPr>
        <w:tabs>
          <w:tab w:val="left" w:pos="6420"/>
        </w:tabs>
        <w:jc w:val="center"/>
        <w:rPr>
          <w:sz w:val="28"/>
          <w:szCs w:val="28"/>
        </w:rPr>
      </w:pPr>
      <w:r w:rsidRPr="0024721D">
        <w:rPr>
          <w:b/>
          <w:bCs/>
          <w:sz w:val="28"/>
          <w:szCs w:val="28"/>
        </w:rPr>
        <w:t>МУНИЦИПАЛЬНОГО</w:t>
      </w:r>
    </w:p>
    <w:p w:rsidR="002817AB" w:rsidRPr="0024721D" w:rsidRDefault="002817AB" w:rsidP="00A65662">
      <w:pPr>
        <w:jc w:val="center"/>
        <w:rPr>
          <w:b/>
          <w:bCs/>
          <w:sz w:val="28"/>
          <w:szCs w:val="28"/>
        </w:rPr>
      </w:pPr>
      <w:r w:rsidRPr="0024721D">
        <w:rPr>
          <w:b/>
          <w:bCs/>
          <w:sz w:val="28"/>
          <w:szCs w:val="28"/>
        </w:rPr>
        <w:t>ОБРАЗОВАНИЯ</w:t>
      </w:r>
    </w:p>
    <w:p w:rsidR="002817AB" w:rsidRDefault="00A65662" w:rsidP="00A6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СЕЛЬСОВЕТ</w:t>
      </w:r>
    </w:p>
    <w:p w:rsidR="00A65662" w:rsidRDefault="00A65662" w:rsidP="00A6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</w:r>
    </w:p>
    <w:p w:rsidR="002817AB" w:rsidRPr="0024721D" w:rsidRDefault="002817AB" w:rsidP="00A65662">
      <w:pPr>
        <w:jc w:val="center"/>
        <w:rPr>
          <w:sz w:val="28"/>
          <w:szCs w:val="28"/>
        </w:rPr>
      </w:pPr>
      <w:r w:rsidRPr="0024721D">
        <w:rPr>
          <w:b/>
          <w:bCs/>
          <w:sz w:val="28"/>
          <w:szCs w:val="28"/>
        </w:rPr>
        <w:t>ОРЕНБУРГСКОЙ ОБЛАСТИ</w:t>
      </w:r>
    </w:p>
    <w:p w:rsidR="002817AB" w:rsidRPr="0024721D" w:rsidRDefault="002817AB" w:rsidP="00A65662">
      <w:pPr>
        <w:jc w:val="center"/>
        <w:rPr>
          <w:b/>
          <w:bCs/>
          <w:sz w:val="28"/>
          <w:szCs w:val="28"/>
        </w:rPr>
      </w:pPr>
    </w:p>
    <w:p w:rsidR="002817AB" w:rsidRPr="0024721D" w:rsidRDefault="002817AB" w:rsidP="00A65662">
      <w:pPr>
        <w:jc w:val="center"/>
        <w:rPr>
          <w:sz w:val="28"/>
          <w:szCs w:val="28"/>
        </w:rPr>
      </w:pPr>
    </w:p>
    <w:p w:rsidR="002817AB" w:rsidRDefault="002817AB" w:rsidP="00A65662">
      <w:pPr>
        <w:jc w:val="center"/>
        <w:rPr>
          <w:b/>
          <w:sz w:val="28"/>
          <w:szCs w:val="28"/>
        </w:rPr>
      </w:pPr>
      <w:proofErr w:type="gramStart"/>
      <w:r w:rsidRPr="0024721D">
        <w:rPr>
          <w:b/>
          <w:sz w:val="28"/>
          <w:szCs w:val="28"/>
        </w:rPr>
        <w:t>Р</w:t>
      </w:r>
      <w:proofErr w:type="gramEnd"/>
      <w:r w:rsidRPr="0024721D">
        <w:rPr>
          <w:b/>
          <w:sz w:val="28"/>
          <w:szCs w:val="28"/>
        </w:rPr>
        <w:t xml:space="preserve"> Е Ш Е Н И Е</w:t>
      </w:r>
    </w:p>
    <w:p w:rsidR="00A65662" w:rsidRDefault="00A65662" w:rsidP="00A65662">
      <w:pPr>
        <w:jc w:val="center"/>
        <w:rPr>
          <w:b/>
          <w:sz w:val="28"/>
          <w:szCs w:val="28"/>
        </w:rPr>
      </w:pPr>
    </w:p>
    <w:p w:rsidR="00A65662" w:rsidRDefault="00A65662" w:rsidP="00A65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56A0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.03.2022г                                                                                            № 20/3 р.С.</w:t>
      </w:r>
    </w:p>
    <w:p w:rsidR="002817AB" w:rsidRDefault="002817AB" w:rsidP="002817AB">
      <w:pPr>
        <w:rPr>
          <w:rFonts w:eastAsia="Times New Roman"/>
          <w:b/>
          <w:bCs/>
          <w:sz w:val="24"/>
          <w:szCs w:val="24"/>
        </w:rPr>
      </w:pPr>
    </w:p>
    <w:p w:rsidR="002817AB" w:rsidRPr="004E71CA" w:rsidRDefault="002817AB" w:rsidP="002817AB">
      <w:pPr>
        <w:autoSpaceDE w:val="0"/>
        <w:autoSpaceDN w:val="0"/>
        <w:adjustRightInd w:val="0"/>
        <w:ind w:right="5671"/>
        <w:jc w:val="both"/>
        <w:rPr>
          <w:bCs/>
          <w:sz w:val="28"/>
          <w:szCs w:val="28"/>
          <w:u w:val="single"/>
        </w:rPr>
      </w:pPr>
    </w:p>
    <w:p w:rsidR="002817AB" w:rsidRPr="00A65662" w:rsidRDefault="002817AB" w:rsidP="00A65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задержании и </w:t>
      </w:r>
      <w:r w:rsidRPr="00A65662">
        <w:rPr>
          <w:rFonts w:ascii="Times New Roman" w:hAnsi="Times New Roman" w:cs="Times New Roman"/>
          <w:b/>
          <w:sz w:val="28"/>
          <w:szCs w:val="28"/>
        </w:rPr>
        <w:t>временном</w:t>
      </w:r>
    </w:p>
    <w:p w:rsidR="002817AB" w:rsidRPr="00A65662" w:rsidRDefault="002817AB" w:rsidP="00A65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62">
        <w:rPr>
          <w:rFonts w:ascii="Times New Roman" w:hAnsi="Times New Roman" w:cs="Times New Roman"/>
          <w:b/>
          <w:sz w:val="28"/>
          <w:szCs w:val="28"/>
        </w:rPr>
        <w:t xml:space="preserve">содержании </w:t>
      </w:r>
      <w:proofErr w:type="gramStart"/>
      <w:r w:rsidRPr="00A65662">
        <w:rPr>
          <w:rFonts w:ascii="Times New Roman" w:hAnsi="Times New Roman" w:cs="Times New Roman"/>
          <w:b/>
          <w:sz w:val="28"/>
          <w:szCs w:val="28"/>
        </w:rPr>
        <w:t>безнадзорных</w:t>
      </w:r>
      <w:proofErr w:type="gramEnd"/>
    </w:p>
    <w:p w:rsidR="002817AB" w:rsidRPr="00A65662" w:rsidRDefault="002817AB" w:rsidP="00A656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62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2817AB" w:rsidRPr="00CB7B2C" w:rsidRDefault="002817AB" w:rsidP="002817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7AB" w:rsidRPr="00CB7B2C" w:rsidRDefault="002817AB" w:rsidP="00281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Pr="006365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 xml:space="preserve">в целях обеспечения ветеринарного и санитарного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краж сельскохозяйственных животных, Совет депутатов муниципального образования </w:t>
      </w:r>
      <w:r w:rsidR="00A65662">
        <w:rPr>
          <w:rFonts w:ascii="Times New Roman" w:hAnsi="Times New Roman" w:cs="Times New Roman"/>
          <w:sz w:val="28"/>
          <w:szCs w:val="28"/>
        </w:rPr>
        <w:t xml:space="preserve"> Судьбодаровский сельсовет </w:t>
      </w:r>
      <w:r w:rsidRPr="00CB7B2C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2817AB" w:rsidRPr="00CB7B2C" w:rsidRDefault="002817AB" w:rsidP="00281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7AB" w:rsidRPr="00CB7B2C" w:rsidRDefault="002817AB" w:rsidP="002817A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 xml:space="preserve">1.Утвердить Положение о задержании и временном содержании безнадзорных сельскохозяйственных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B7B2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817AB" w:rsidRPr="00CB7B2C" w:rsidRDefault="002817AB" w:rsidP="002817A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2.Контроль за исполнением настоящего решения оставляю за собой.</w:t>
      </w:r>
    </w:p>
    <w:p w:rsidR="002817AB" w:rsidRPr="00CB7B2C" w:rsidRDefault="002817AB" w:rsidP="002817A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2817AB" w:rsidRPr="00CB7B2C" w:rsidRDefault="002817AB" w:rsidP="002817AB">
      <w:pPr>
        <w:jc w:val="both"/>
        <w:rPr>
          <w:sz w:val="28"/>
          <w:szCs w:val="28"/>
        </w:rPr>
      </w:pPr>
    </w:p>
    <w:p w:rsidR="002817AB" w:rsidRPr="00CB7B2C" w:rsidRDefault="002817AB" w:rsidP="002817AB">
      <w:pPr>
        <w:jc w:val="both"/>
        <w:rPr>
          <w:sz w:val="28"/>
          <w:szCs w:val="28"/>
        </w:rPr>
      </w:pPr>
      <w:r w:rsidRPr="00CB7B2C"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 w:rsidR="00A65662">
        <w:rPr>
          <w:sz w:val="28"/>
          <w:szCs w:val="28"/>
        </w:rPr>
        <w:t>Журиленко</w:t>
      </w:r>
      <w:proofErr w:type="spellEnd"/>
      <w:r w:rsidR="00A65662">
        <w:rPr>
          <w:sz w:val="28"/>
          <w:szCs w:val="28"/>
        </w:rPr>
        <w:t xml:space="preserve"> М. А.</w:t>
      </w:r>
      <w:r w:rsidRPr="00CB7B2C">
        <w:rPr>
          <w:sz w:val="28"/>
          <w:szCs w:val="28"/>
        </w:rPr>
        <w:t xml:space="preserve"> </w:t>
      </w:r>
    </w:p>
    <w:p w:rsidR="002817AB" w:rsidRPr="00CB7B2C" w:rsidRDefault="002817AB" w:rsidP="002817AB">
      <w:pPr>
        <w:tabs>
          <w:tab w:val="left" w:pos="6150"/>
        </w:tabs>
        <w:jc w:val="both"/>
        <w:rPr>
          <w:sz w:val="28"/>
          <w:szCs w:val="28"/>
        </w:rPr>
      </w:pPr>
      <w:r w:rsidRPr="00CB7B2C">
        <w:rPr>
          <w:sz w:val="28"/>
          <w:szCs w:val="28"/>
        </w:rPr>
        <w:t xml:space="preserve">Глава муниципального образования                                       </w:t>
      </w:r>
      <w:r w:rsidR="00A65662">
        <w:rPr>
          <w:sz w:val="28"/>
          <w:szCs w:val="28"/>
        </w:rPr>
        <w:t>Осипов Ю. В.</w:t>
      </w:r>
      <w:r w:rsidRPr="00CB7B2C">
        <w:rPr>
          <w:sz w:val="28"/>
          <w:szCs w:val="28"/>
        </w:rPr>
        <w:t xml:space="preserve"> </w:t>
      </w:r>
    </w:p>
    <w:p w:rsidR="002817AB" w:rsidRPr="00CB7B2C" w:rsidRDefault="002817AB" w:rsidP="002817AB">
      <w:pPr>
        <w:jc w:val="both"/>
        <w:rPr>
          <w:sz w:val="28"/>
          <w:szCs w:val="28"/>
        </w:rPr>
      </w:pPr>
    </w:p>
    <w:p w:rsidR="002817AB" w:rsidRPr="00CB7B2C" w:rsidRDefault="002817AB" w:rsidP="002817AB">
      <w:pPr>
        <w:jc w:val="both"/>
        <w:rPr>
          <w:sz w:val="28"/>
          <w:szCs w:val="28"/>
        </w:rPr>
      </w:pPr>
    </w:p>
    <w:p w:rsidR="002817AB" w:rsidRPr="00940267" w:rsidRDefault="002817AB" w:rsidP="002817AB">
      <w:pPr>
        <w:jc w:val="both"/>
        <w:rPr>
          <w:sz w:val="24"/>
          <w:szCs w:val="24"/>
        </w:rPr>
      </w:pPr>
    </w:p>
    <w:p w:rsidR="002817AB" w:rsidRPr="00940267" w:rsidRDefault="002817AB" w:rsidP="002817AB">
      <w:pPr>
        <w:jc w:val="both"/>
        <w:rPr>
          <w:sz w:val="24"/>
          <w:szCs w:val="24"/>
        </w:rPr>
      </w:pPr>
    </w:p>
    <w:p w:rsidR="002817AB" w:rsidRPr="00940267" w:rsidRDefault="002817AB" w:rsidP="002817AB">
      <w:pPr>
        <w:jc w:val="both"/>
        <w:rPr>
          <w:sz w:val="24"/>
          <w:szCs w:val="24"/>
        </w:rPr>
      </w:pPr>
    </w:p>
    <w:p w:rsidR="0021251C" w:rsidRDefault="0021251C" w:rsidP="0021251C">
      <w:pPr>
        <w:rPr>
          <w:rFonts w:ascii="Arial" w:hAnsi="Arial" w:cs="Arial"/>
        </w:rPr>
      </w:pPr>
    </w:p>
    <w:p w:rsidR="0021251C" w:rsidRDefault="0021251C" w:rsidP="0021251C">
      <w:pPr>
        <w:rPr>
          <w:rFonts w:ascii="Arial" w:hAnsi="Arial" w:cs="Arial"/>
        </w:rPr>
      </w:pPr>
      <w:r>
        <w:rPr>
          <w:rFonts w:ascii="Arial" w:hAnsi="Arial" w:cs="Arial"/>
        </w:rPr>
        <w:t>Разослано: населению, прокурору, в дело</w:t>
      </w:r>
    </w:p>
    <w:p w:rsidR="002817AB" w:rsidRPr="00940267" w:rsidRDefault="002817AB" w:rsidP="002817AB">
      <w:pPr>
        <w:jc w:val="both"/>
        <w:rPr>
          <w:sz w:val="24"/>
          <w:szCs w:val="24"/>
        </w:rPr>
      </w:pPr>
    </w:p>
    <w:p w:rsidR="002817AB" w:rsidRPr="00940267" w:rsidRDefault="002817AB" w:rsidP="002817AB">
      <w:pPr>
        <w:jc w:val="both"/>
        <w:rPr>
          <w:sz w:val="24"/>
          <w:szCs w:val="24"/>
        </w:rPr>
      </w:pPr>
    </w:p>
    <w:p w:rsidR="00A65662" w:rsidRDefault="00A65662" w:rsidP="002817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5662" w:rsidRDefault="00A65662" w:rsidP="002817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65662" w:rsidRDefault="00A65662" w:rsidP="00212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51C" w:rsidRDefault="0021251C" w:rsidP="002125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DE3" w:rsidRPr="00827DE3" w:rsidRDefault="00827DE3" w:rsidP="00827DE3">
      <w:pPr>
        <w:tabs>
          <w:tab w:val="left" w:pos="5325"/>
          <w:tab w:val="right" w:pos="9359"/>
        </w:tabs>
        <w:jc w:val="right"/>
        <w:rPr>
          <w:b/>
          <w:bCs/>
          <w:sz w:val="28"/>
          <w:szCs w:val="28"/>
        </w:rPr>
      </w:pPr>
      <w:r w:rsidRPr="00827DE3">
        <w:rPr>
          <w:b/>
          <w:bCs/>
          <w:sz w:val="28"/>
          <w:szCs w:val="28"/>
        </w:rPr>
        <w:t>Приложение</w:t>
      </w:r>
    </w:p>
    <w:p w:rsidR="00827DE3" w:rsidRPr="00827DE3" w:rsidRDefault="00827DE3" w:rsidP="00827DE3">
      <w:pPr>
        <w:pStyle w:val="32"/>
        <w:spacing w:before="0"/>
        <w:ind w:right="0" w:firstLine="0"/>
        <w:rPr>
          <w:rFonts w:ascii="Times New Roman" w:hAnsi="Times New Roman" w:cs="Times New Roman"/>
          <w:sz w:val="28"/>
          <w:szCs w:val="28"/>
        </w:rPr>
      </w:pPr>
      <w:r w:rsidRPr="00827D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27DE3" w:rsidRPr="00827DE3" w:rsidRDefault="00827DE3" w:rsidP="00827DE3">
      <w:pPr>
        <w:tabs>
          <w:tab w:val="left" w:pos="9355"/>
        </w:tabs>
        <w:jc w:val="right"/>
        <w:rPr>
          <w:b/>
          <w:bCs/>
          <w:sz w:val="28"/>
          <w:szCs w:val="28"/>
        </w:rPr>
      </w:pPr>
      <w:r w:rsidRPr="00827DE3">
        <w:rPr>
          <w:b/>
          <w:bCs/>
          <w:sz w:val="28"/>
          <w:szCs w:val="28"/>
        </w:rPr>
        <w:t>муниципального образования</w:t>
      </w:r>
    </w:p>
    <w:p w:rsidR="00827DE3" w:rsidRPr="00827DE3" w:rsidRDefault="00827DE3" w:rsidP="00827DE3">
      <w:pPr>
        <w:jc w:val="right"/>
        <w:rPr>
          <w:b/>
          <w:bCs/>
          <w:sz w:val="28"/>
          <w:szCs w:val="28"/>
        </w:rPr>
      </w:pPr>
      <w:proofErr w:type="spellStart"/>
      <w:r w:rsidRPr="00827DE3">
        <w:rPr>
          <w:b/>
          <w:bCs/>
          <w:sz w:val="28"/>
          <w:szCs w:val="28"/>
        </w:rPr>
        <w:t>Судьбодаровский</w:t>
      </w:r>
      <w:proofErr w:type="spellEnd"/>
      <w:r w:rsidRPr="00827DE3">
        <w:rPr>
          <w:b/>
          <w:bCs/>
          <w:sz w:val="28"/>
          <w:szCs w:val="28"/>
        </w:rPr>
        <w:t xml:space="preserve"> сельсовет</w:t>
      </w:r>
    </w:p>
    <w:p w:rsidR="00827DE3" w:rsidRPr="00827DE3" w:rsidRDefault="00827DE3" w:rsidP="00827DE3">
      <w:pPr>
        <w:jc w:val="right"/>
        <w:rPr>
          <w:b/>
          <w:bCs/>
          <w:sz w:val="28"/>
          <w:szCs w:val="28"/>
        </w:rPr>
      </w:pPr>
      <w:r w:rsidRPr="00827DE3">
        <w:rPr>
          <w:b/>
          <w:bCs/>
          <w:sz w:val="28"/>
          <w:szCs w:val="28"/>
        </w:rPr>
        <w:t>от 10.03.2022 № 20/3 р.С.</w:t>
      </w:r>
    </w:p>
    <w:p w:rsidR="002817AB" w:rsidRPr="00A038A9" w:rsidRDefault="002817AB" w:rsidP="002817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17AB" w:rsidRPr="00A038A9" w:rsidRDefault="002817AB" w:rsidP="002817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17AB" w:rsidRPr="00A038A9" w:rsidRDefault="002817AB" w:rsidP="002817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 xml:space="preserve">Положение о задержании и временном содержании безнадзорных сельскохозяйственных животных на территории муниципального образования </w:t>
      </w:r>
      <w:r w:rsidR="00A65662">
        <w:rPr>
          <w:rFonts w:ascii="Times New Roman" w:hAnsi="Times New Roman" w:cs="Times New Roman"/>
          <w:b/>
          <w:sz w:val="28"/>
          <w:szCs w:val="28"/>
        </w:rPr>
        <w:t>Судьбодаровский сельсовет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B" w:rsidRPr="00A038A9" w:rsidRDefault="002817AB" w:rsidP="002817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 вне отведенных мест для выпаса признаются безнадзорными животными и могут быть задержаны и изолированы в отгороженные участки или в животноводческие помещения, то есть в пункты временного содержания до выяснения их владельца,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животных.</w:t>
      </w:r>
    </w:p>
    <w:p w:rsidR="002817AB" w:rsidRPr="00AE2025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 ПВС создаются юридическими лицами или индивидуальными предпринимателями.</w:t>
      </w:r>
    </w:p>
    <w:p w:rsidR="002817AB" w:rsidRPr="00AE2025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:rsidR="002817AB" w:rsidRPr="00AE2025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2817AB" w:rsidRPr="00AE2025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1.6.Количество </w:t>
      </w:r>
      <w:proofErr w:type="gramStart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1.7.ПВС должны обеспечивать возможность кормления, поения и охраны задержанных безнадзорных сельскохозяйственных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2817AB" w:rsidRPr="00A038A9" w:rsidRDefault="002817AB" w:rsidP="002817A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AB" w:rsidRPr="00A038A9" w:rsidRDefault="002817AB" w:rsidP="002817A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 и изоляции</w:t>
      </w:r>
    </w:p>
    <w:p w:rsidR="002817AB" w:rsidRPr="00A038A9" w:rsidRDefault="002817AB" w:rsidP="002817A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2817AB" w:rsidRPr="00A038A9" w:rsidRDefault="002817AB" w:rsidP="002817A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 задержание и изоляцию безнадзорных сельскохозяйственных животных в рамках настоящего положения имеют владельцы ПВС, созданных на территории муниципального образования и их работники (объездчики),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деятельность – администрация сельсовета, при наличии соответствующих условий.</w:t>
      </w:r>
    </w:p>
    <w:p w:rsidR="002817AB" w:rsidRPr="00A038A9" w:rsidRDefault="002817AB" w:rsidP="002817AB">
      <w:pPr>
        <w:ind w:firstLine="540"/>
        <w:jc w:val="both"/>
        <w:rPr>
          <w:rFonts w:eastAsia="Times New Roman"/>
          <w:sz w:val="28"/>
          <w:szCs w:val="28"/>
        </w:rPr>
      </w:pPr>
      <w:r w:rsidRPr="00A038A9">
        <w:rPr>
          <w:rFonts w:eastAsia="Times New Roman"/>
          <w:sz w:val="28"/>
          <w:szCs w:val="28"/>
        </w:rPr>
        <w:t>2.2. При задержании безнадзорных сельскохозяйственных животных должны соблюдаться следующие требования:</w:t>
      </w:r>
    </w:p>
    <w:p w:rsidR="002817AB" w:rsidRPr="00A038A9" w:rsidRDefault="002817AB" w:rsidP="002817AB">
      <w:pPr>
        <w:ind w:firstLine="540"/>
        <w:jc w:val="both"/>
        <w:rPr>
          <w:rFonts w:eastAsia="Times New Roman"/>
          <w:sz w:val="28"/>
          <w:szCs w:val="28"/>
        </w:rPr>
      </w:pPr>
      <w:r w:rsidRPr="00A038A9">
        <w:rPr>
          <w:rFonts w:eastAsia="Times New Roman"/>
          <w:sz w:val="28"/>
          <w:szCs w:val="28"/>
        </w:rPr>
        <w:t>1) применять вещества, лекарственные средства, способы, технические приспособления, приводящие к увечьям, травмам или гибели безнадзорных сельскохозяйственных животных, не допускается;</w:t>
      </w:r>
    </w:p>
    <w:p w:rsidR="002817AB" w:rsidRPr="00A038A9" w:rsidRDefault="002817AB" w:rsidP="002817AB">
      <w:pPr>
        <w:ind w:firstLine="540"/>
        <w:jc w:val="both"/>
        <w:rPr>
          <w:rFonts w:eastAsia="Times New Roman"/>
          <w:sz w:val="28"/>
          <w:szCs w:val="28"/>
        </w:rPr>
      </w:pPr>
      <w:r w:rsidRPr="00A038A9">
        <w:rPr>
          <w:rFonts w:eastAsia="Times New Roman"/>
          <w:sz w:val="28"/>
          <w:szCs w:val="28"/>
        </w:rPr>
        <w:t>2) индивидуальные предприниматели и юридические лица, при осуществлении задержания и изоляции безнадзорных сельскохозяйственных животных, несут ответственность за их жизнь и здоровье.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7AB" w:rsidRPr="00A038A9" w:rsidRDefault="002817AB" w:rsidP="002817AB">
      <w:pPr>
        <w:pStyle w:val="a4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3. Обязанности владельца и работников ПВС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B" w:rsidRPr="00A038A9" w:rsidRDefault="002817AB" w:rsidP="002817AB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3.1. Работник ПВС обязан составить акт, где указывается причина, место и время задержания и изоляции, численность животных, немедленно поставить в известность владельца ПВС, главу муниципального образования и принять меры по исключению в ПВС травматизма животных, обеспечению их водой.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животных в ПВС более 12 часов, организовать кормление животных в соответствии с действующими ветеринарными правилами и номами. Сохранность животных обеспечивается владельцем ПВС.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3.3. В целях учета поступления и выдачи животных, в ПВС ведется специальный журнал (приложение №1). Работник ПВС обязан зафиксировать в журнале время поступления безнадзорного сельскохозяйственного животного, его отличительные признаки, сделать фотографию животного, </w:t>
      </w:r>
      <w:r w:rsidRPr="00A038A9">
        <w:rPr>
          <w:rFonts w:ascii="Times New Roman" w:hAnsi="Times New Roman" w:cs="Times New Roman"/>
          <w:sz w:val="28"/>
          <w:szCs w:val="28"/>
        </w:rPr>
        <w:lastRenderedPageBreak/>
        <w:t>время выдачи животного владельцу, паспортные данные владельца (либо иного документа, удостоверяющего личность), отметку об уплате расходов на содержание, адрес места жительства владельца, личную подпись владельца.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3.4. После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Pr="00A038A9">
        <w:rPr>
          <w:rFonts w:ascii="Times New Roman" w:hAnsi="Times New Roman" w:cs="Times New Roman"/>
          <w:sz w:val="28"/>
          <w:szCs w:val="28"/>
        </w:rPr>
        <w:t>оформления необходимых документов, животное возвращается его владельцу.</w:t>
      </w:r>
    </w:p>
    <w:p w:rsidR="002817AB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3.5. Владелец ПВС производит расчет фактически понесенных затрат на содержание сельскохозяйственного животного,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Pr="00317CC1">
        <w:rPr>
          <w:rFonts w:ascii="Times New Roman" w:hAnsi="Times New Roman" w:cs="Times New Roman"/>
          <w:sz w:val="28"/>
          <w:szCs w:val="28"/>
        </w:rPr>
        <w:t xml:space="preserve">, а также вознаграждения в соответствии с п. 2 статьи 229 ГК РФ, и передает квитанцию собственнику или владельцу сельскохозяйственного животного для оплаты. </w:t>
      </w:r>
    </w:p>
    <w:p w:rsidR="002817AB" w:rsidRPr="00317CC1" w:rsidRDefault="002817AB" w:rsidP="002817A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B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2817AB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2817AB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Расчет фактически произведенных затрат должен быть обоснован и включать в себя расхода на задержание, ветеринарный осмотр (при необходимости), кормление, поение, охрану безнадзорных сельскохозяйственных животных. </w:t>
      </w:r>
    </w:p>
    <w:p w:rsidR="002817AB" w:rsidRPr="00317CC1" w:rsidRDefault="002817AB" w:rsidP="002817A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Обоснование расходов на задержание, кормление, поение, охрану безнадзорных сельскохозяйственных животных утверждается владельцем ПВС. Вознаграждение в соответствии с п.2 статьи 229 ГК РФ не может превышать 20 процентов от стоимости задержанного животного. 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3.8. Если владелец безнадзорных сельскохозяйственных животных или место его пребывания неизвестны, владелец ПВС не позднее трех дней с момента задержания, должен заявить об обнаруженных животных в полицию и администрацию муниципального образования.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7AB" w:rsidRPr="00A038A9" w:rsidRDefault="002817AB" w:rsidP="002817A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4. Обязанности владельцев сельскохозяйственных животных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B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4.1. Для возврата безнадзорного сельскохозяйственного животного владелец обязан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Pr="00A038A9"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документ, удостоверяющий личность владельца.</w:t>
      </w:r>
    </w:p>
    <w:p w:rsidR="002817AB" w:rsidRPr="00317CC1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2817AB" w:rsidRPr="00317CC1" w:rsidRDefault="002817AB" w:rsidP="002817A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4.2.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животного,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Pr="00317CC1">
        <w:rPr>
          <w:rFonts w:ascii="Times New Roman" w:hAnsi="Times New Roman" w:cs="Times New Roman"/>
          <w:sz w:val="28"/>
          <w:szCs w:val="28"/>
        </w:rPr>
        <w:t>, и выплатить вознаграждение в размере до 20 процентов стоимости безнадзорного сельскохозяйственного животного.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7AB" w:rsidRPr="00A038A9" w:rsidRDefault="002817AB" w:rsidP="002817AB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5.1.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законодательством.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5.2.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животных.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2817AB" w:rsidRPr="00A038A9" w:rsidRDefault="002817AB" w:rsidP="00281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2817AB" w:rsidRPr="00A038A9" w:rsidRDefault="002817AB" w:rsidP="00281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pStyle w:val="a4"/>
        <w:jc w:val="right"/>
        <w:rPr>
          <w:rFonts w:ascii="Times New Roman" w:hAnsi="Times New Roman" w:cs="Times New Roman"/>
          <w:sz w:val="28"/>
          <w:szCs w:val="28"/>
        </w:rPr>
        <w:sectPr w:rsidR="002817AB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7AB" w:rsidRPr="00A038A9" w:rsidRDefault="002817AB" w:rsidP="002817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 к «Положению об задержании и временном</w:t>
      </w:r>
    </w:p>
    <w:p w:rsidR="002817AB" w:rsidRPr="00A038A9" w:rsidRDefault="002817AB" w:rsidP="002817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 безнадзорных сельскохозяйственных животных</w:t>
      </w:r>
    </w:p>
    <w:p w:rsidR="002817AB" w:rsidRDefault="002817AB" w:rsidP="002817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7AB" w:rsidRPr="00A65662" w:rsidRDefault="00A65662" w:rsidP="002817AB">
      <w:pPr>
        <w:tabs>
          <w:tab w:val="left" w:pos="709"/>
        </w:tabs>
        <w:jc w:val="right"/>
        <w:rPr>
          <w:sz w:val="28"/>
          <w:szCs w:val="28"/>
        </w:rPr>
      </w:pPr>
      <w:r w:rsidRPr="00A65662">
        <w:rPr>
          <w:sz w:val="28"/>
          <w:szCs w:val="28"/>
        </w:rPr>
        <w:t>Судьбодаровский сельсовет</w:t>
      </w:r>
      <w:r>
        <w:rPr>
          <w:sz w:val="28"/>
          <w:szCs w:val="28"/>
        </w:rPr>
        <w:t>»</w:t>
      </w:r>
    </w:p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Pr="00A038A9" w:rsidRDefault="002817AB" w:rsidP="002817AB">
      <w:pPr>
        <w:tabs>
          <w:tab w:val="left" w:pos="709"/>
        </w:tabs>
        <w:jc w:val="center"/>
        <w:rPr>
          <w:b/>
          <w:sz w:val="28"/>
          <w:szCs w:val="28"/>
        </w:rPr>
      </w:pPr>
      <w:r w:rsidRPr="00A038A9">
        <w:rPr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2817AB" w:rsidRPr="00A038A9" w:rsidRDefault="002817AB" w:rsidP="002817AB">
      <w:pPr>
        <w:tabs>
          <w:tab w:val="left" w:pos="709"/>
        </w:tabs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2817AB" w:rsidRPr="00A038A9" w:rsidTr="00BF02F1">
        <w:trPr>
          <w:trHeight w:val="1862"/>
        </w:trPr>
        <w:tc>
          <w:tcPr>
            <w:tcW w:w="709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Дата и время поступления</w:t>
            </w:r>
          </w:p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Отличительные признаки  с/х животных</w:t>
            </w:r>
          </w:p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Дата и время выдачи с/х животных владельцу</w:t>
            </w:r>
          </w:p>
        </w:tc>
        <w:tc>
          <w:tcPr>
            <w:tcW w:w="1809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Паспортные  данные владельца</w:t>
            </w:r>
          </w:p>
        </w:tc>
        <w:tc>
          <w:tcPr>
            <w:tcW w:w="1275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Отметка об уплате расходов и вознаграждения</w:t>
            </w:r>
          </w:p>
        </w:tc>
        <w:tc>
          <w:tcPr>
            <w:tcW w:w="3828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Адрес м/ж владельца</w:t>
            </w: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Подпись работника ПВС</w:t>
            </w:r>
          </w:p>
        </w:tc>
      </w:tr>
      <w:tr w:rsidR="002817AB" w:rsidRPr="00A038A9" w:rsidTr="00BF02F1">
        <w:trPr>
          <w:trHeight w:val="479"/>
        </w:trPr>
        <w:tc>
          <w:tcPr>
            <w:tcW w:w="709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9</w:t>
            </w:r>
          </w:p>
        </w:tc>
      </w:tr>
      <w:tr w:rsidR="002817AB" w:rsidRPr="00A038A9" w:rsidTr="00BF02F1">
        <w:trPr>
          <w:trHeight w:val="493"/>
        </w:trPr>
        <w:tc>
          <w:tcPr>
            <w:tcW w:w="709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817AB" w:rsidRPr="00A038A9" w:rsidRDefault="002817AB" w:rsidP="00BF02F1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2817AB" w:rsidRPr="00A038A9" w:rsidRDefault="002817AB" w:rsidP="002817AB">
      <w:pPr>
        <w:tabs>
          <w:tab w:val="left" w:pos="709"/>
        </w:tabs>
        <w:rPr>
          <w:sz w:val="28"/>
          <w:szCs w:val="28"/>
        </w:rPr>
      </w:pPr>
    </w:p>
    <w:p w:rsidR="002817AB" w:rsidRDefault="002817AB" w:rsidP="002817AB">
      <w:pPr>
        <w:rPr>
          <w:sz w:val="24"/>
          <w:szCs w:val="28"/>
        </w:rPr>
      </w:pPr>
    </w:p>
    <w:sectPr w:rsidR="002817AB" w:rsidSect="002817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667"/>
    <w:rsid w:val="000B6059"/>
    <w:rsid w:val="00165394"/>
    <w:rsid w:val="00170E95"/>
    <w:rsid w:val="0021251C"/>
    <w:rsid w:val="0023502F"/>
    <w:rsid w:val="002817AB"/>
    <w:rsid w:val="002C789C"/>
    <w:rsid w:val="002D05BA"/>
    <w:rsid w:val="002D5667"/>
    <w:rsid w:val="0030263D"/>
    <w:rsid w:val="003A2665"/>
    <w:rsid w:val="004B7E86"/>
    <w:rsid w:val="00506A3F"/>
    <w:rsid w:val="005851FE"/>
    <w:rsid w:val="005A3DF2"/>
    <w:rsid w:val="005A47A0"/>
    <w:rsid w:val="005D125B"/>
    <w:rsid w:val="0060478A"/>
    <w:rsid w:val="00671D2B"/>
    <w:rsid w:val="006805D1"/>
    <w:rsid w:val="00772A32"/>
    <w:rsid w:val="00791032"/>
    <w:rsid w:val="007B2C9D"/>
    <w:rsid w:val="007C6355"/>
    <w:rsid w:val="00827DE3"/>
    <w:rsid w:val="008516DC"/>
    <w:rsid w:val="00856A06"/>
    <w:rsid w:val="00864D53"/>
    <w:rsid w:val="00891E19"/>
    <w:rsid w:val="008926C1"/>
    <w:rsid w:val="008B6A64"/>
    <w:rsid w:val="008E17E9"/>
    <w:rsid w:val="00953357"/>
    <w:rsid w:val="00993727"/>
    <w:rsid w:val="00995225"/>
    <w:rsid w:val="00A34D8D"/>
    <w:rsid w:val="00A65662"/>
    <w:rsid w:val="00AA625A"/>
    <w:rsid w:val="00AB3BD3"/>
    <w:rsid w:val="00AB59D0"/>
    <w:rsid w:val="00B307AF"/>
    <w:rsid w:val="00B42619"/>
    <w:rsid w:val="00C12F9F"/>
    <w:rsid w:val="00C35B64"/>
    <w:rsid w:val="00C57948"/>
    <w:rsid w:val="00CC3F0C"/>
    <w:rsid w:val="00CF0C07"/>
    <w:rsid w:val="00D051BC"/>
    <w:rsid w:val="00D4128E"/>
    <w:rsid w:val="00D6000F"/>
    <w:rsid w:val="00D66C74"/>
    <w:rsid w:val="00D71B9B"/>
    <w:rsid w:val="00D736C0"/>
    <w:rsid w:val="00D83468"/>
    <w:rsid w:val="00DB32FD"/>
    <w:rsid w:val="00E16EF4"/>
    <w:rsid w:val="00E979FD"/>
    <w:rsid w:val="00EA2A1C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uiPriority w:val="99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827DE3"/>
    <w:pPr>
      <w:tabs>
        <w:tab w:val="left" w:pos="9355"/>
      </w:tabs>
      <w:spacing w:before="20"/>
      <w:ind w:right="-5" w:firstLine="4800"/>
      <w:jc w:val="right"/>
    </w:pPr>
    <w:rPr>
      <w:rFonts w:ascii="Arial" w:hAnsi="Arial" w:cs="Arial"/>
      <w:b/>
      <w:bCs/>
      <w:sz w:val="32"/>
      <w:szCs w:val="24"/>
    </w:rPr>
  </w:style>
  <w:style w:type="character" w:customStyle="1" w:styleId="33">
    <w:name w:val="Основной текст с отступом 3 Знак"/>
    <w:basedOn w:val="a0"/>
    <w:link w:val="32"/>
    <w:semiHidden/>
    <w:rsid w:val="00827DE3"/>
    <w:rPr>
      <w:rFonts w:ascii="Arial" w:eastAsia="Calibri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88C4-601B-4752-B74F-ECA811FD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SudbSS</cp:lastModifiedBy>
  <cp:revision>9</cp:revision>
  <cp:lastPrinted>2022-03-15T11:00:00Z</cp:lastPrinted>
  <dcterms:created xsi:type="dcterms:W3CDTF">2022-03-09T05:15:00Z</dcterms:created>
  <dcterms:modified xsi:type="dcterms:W3CDTF">2022-03-15T11:00:00Z</dcterms:modified>
</cp:coreProperties>
</file>